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7C" w:rsidRDefault="0002597C" w:rsidP="0002597C">
      <w:pPr>
        <w:pStyle w:val="Style3"/>
        <w:widowControl/>
        <w:tabs>
          <w:tab w:val="left" w:leader="underscore" w:pos="4214"/>
        </w:tabs>
        <w:spacing w:before="38"/>
        <w:ind w:left="-567"/>
        <w:rPr>
          <w:rStyle w:val="FontStyle16"/>
        </w:rPr>
      </w:pPr>
      <w:r>
        <w:rPr>
          <w:rStyle w:val="FontStyle16"/>
        </w:rPr>
        <w:t xml:space="preserve">План </w:t>
      </w:r>
      <w:proofErr w:type="gramStart"/>
      <w:r>
        <w:rPr>
          <w:rStyle w:val="FontStyle16"/>
        </w:rPr>
        <w:t xml:space="preserve">работы  </w:t>
      </w:r>
      <w:r>
        <w:rPr>
          <w:rStyle w:val="FontStyle16"/>
          <w:u w:val="single"/>
        </w:rPr>
        <w:t>2025</w:t>
      </w:r>
      <w:proofErr w:type="gramEnd"/>
      <w:r>
        <w:rPr>
          <w:rStyle w:val="FontStyle16"/>
          <w:u w:val="single"/>
        </w:rPr>
        <w:t xml:space="preserve"> - 2026 </w:t>
      </w:r>
      <w:proofErr w:type="spellStart"/>
      <w:r>
        <w:rPr>
          <w:rStyle w:val="FontStyle16"/>
        </w:rPr>
        <w:t>уч.г</w:t>
      </w:r>
      <w:proofErr w:type="spellEnd"/>
      <w:r>
        <w:rPr>
          <w:rStyle w:val="FontStyle16"/>
        </w:rPr>
        <w:t>.</w:t>
      </w:r>
    </w:p>
    <w:p w:rsidR="0002597C" w:rsidRDefault="0002597C" w:rsidP="0002597C">
      <w:pPr>
        <w:pStyle w:val="Style3"/>
        <w:widowControl/>
        <w:tabs>
          <w:tab w:val="left" w:leader="underscore" w:pos="3590"/>
          <w:tab w:val="left" w:leader="underscore" w:pos="6624"/>
          <w:tab w:val="left" w:leader="underscore" w:pos="9230"/>
        </w:tabs>
        <w:spacing w:before="211" w:line="370" w:lineRule="exact"/>
        <w:ind w:left="-567" w:right="1099"/>
        <w:rPr>
          <w:rStyle w:val="FontStyle16"/>
        </w:rPr>
      </w:pPr>
      <w:r>
        <w:rPr>
          <w:rStyle w:val="FontStyle16"/>
        </w:rPr>
        <w:t>участника Дошкольной сетевой лиги</w:t>
      </w:r>
      <w:r>
        <w:rPr>
          <w:rStyle w:val="FontStyle16"/>
        </w:rPr>
        <w:br/>
        <w:t>сообщество</w:t>
      </w:r>
      <w:r>
        <w:rPr>
          <w:rStyle w:val="FontStyle15"/>
        </w:rPr>
        <w:t xml:space="preserve"> </w:t>
      </w:r>
      <w:r>
        <w:rPr>
          <w:rStyle w:val="FontStyle15"/>
          <w:u w:val="single"/>
        </w:rPr>
        <w:t>«</w:t>
      </w:r>
      <w:r>
        <w:rPr>
          <w:rStyle w:val="FontStyle15"/>
          <w:u w:val="single"/>
          <w:lang w:val="en-US"/>
        </w:rPr>
        <w:t>Prof</w:t>
      </w:r>
      <w:r w:rsidRPr="00352EF8">
        <w:rPr>
          <w:rStyle w:val="FontStyle15"/>
          <w:u w:val="single"/>
        </w:rPr>
        <w:t xml:space="preserve"> –</w:t>
      </w:r>
      <w:r>
        <w:rPr>
          <w:rStyle w:val="FontStyle15"/>
          <w:u w:val="single"/>
        </w:rPr>
        <w:t xml:space="preserve"> </w:t>
      </w:r>
      <w:proofErr w:type="gramStart"/>
      <w:r>
        <w:rPr>
          <w:rStyle w:val="FontStyle15"/>
          <w:u w:val="single"/>
        </w:rPr>
        <w:t xml:space="preserve">движение»   </w:t>
      </w:r>
      <w:proofErr w:type="gramEnd"/>
      <w:r>
        <w:rPr>
          <w:rStyle w:val="FontStyle15"/>
          <w:u w:val="single"/>
        </w:rPr>
        <w:t xml:space="preserve"> </w:t>
      </w:r>
      <w:r>
        <w:rPr>
          <w:rStyle w:val="FontStyle15"/>
        </w:rPr>
        <w:t xml:space="preserve"> </w:t>
      </w:r>
      <w:r>
        <w:rPr>
          <w:rStyle w:val="FontStyle16"/>
        </w:rPr>
        <w:t xml:space="preserve">(ДОУ №№ </w:t>
      </w:r>
      <w:r>
        <w:rPr>
          <w:rStyle w:val="FontStyle16"/>
          <w:u w:val="single"/>
        </w:rPr>
        <w:t>18, 45, 121</w:t>
      </w:r>
      <w:r>
        <w:rPr>
          <w:rStyle w:val="FontStyle16"/>
        </w:rPr>
        <w:t>)</w:t>
      </w:r>
    </w:p>
    <w:p w:rsidR="0002597C" w:rsidRDefault="0002597C" w:rsidP="0002597C">
      <w:pPr>
        <w:pStyle w:val="Style3"/>
        <w:widowControl/>
        <w:spacing w:before="202" w:line="370" w:lineRule="exact"/>
        <w:ind w:left="-567"/>
        <w:jc w:val="left"/>
        <w:rPr>
          <w:rStyle w:val="FontStyle16"/>
          <w:b w:val="0"/>
        </w:rPr>
      </w:pPr>
    </w:p>
    <w:p w:rsidR="0002597C" w:rsidRPr="003A09DC" w:rsidRDefault="0002597C" w:rsidP="0002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A09DC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02597C" w:rsidRPr="003A09DC" w:rsidRDefault="0002597C" w:rsidP="00025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9DC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397C2E" w:rsidRDefault="0002597C" w:rsidP="0002597C">
      <w:pPr>
        <w:pStyle w:val="a3"/>
        <w:spacing w:before="0" w:beforeAutospacing="0" w:after="0" w:afterAutospacing="0"/>
        <w:rPr>
          <w:color w:val="333333"/>
        </w:rPr>
      </w:pPr>
      <w:r w:rsidRPr="003A09DC">
        <w:rPr>
          <w:color w:val="333333"/>
        </w:rPr>
        <w:t xml:space="preserve">   </w:t>
      </w:r>
    </w:p>
    <w:p w:rsidR="0002597C" w:rsidRPr="00AC4D2B" w:rsidRDefault="00397C2E" w:rsidP="0002597C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</w:t>
      </w:r>
      <w:r w:rsidR="0002597C" w:rsidRPr="00AC4D2B">
        <w:rPr>
          <w:color w:val="333333"/>
        </w:rPr>
        <w:t>Восемьдесят лет… Восемьдесят лет минуло с того дня, когда над поверженным Рейхстагом взвился красный стяг, ознаменовавший собой окончание самой кровопролитной и разрушительной войны в истории человечества – Великой Отечественной. Восемьдесят лет отделяют нас от того момента, когда мир, затаив дыхание, услышал долгожданное слово «Победа!». С тех пор сменились поколения, выросли города, неузнаваемо изменились технологии. Однако память о тех днях, о подвиге советского народа, о невосполнимых потерях и несломленной воле к жизни должна жить и передаваться из поколения в поколение. 80-летие Победы – это не просто юбилейная дата, это повод вновь и вновь осмыслить уроки истории, задуматься о цене мира и единства, почтить память героев, отстоявших нашу свободу и независимость.</w:t>
      </w:r>
    </w:p>
    <w:p w:rsidR="0002597C" w:rsidRPr="00AC4D2B" w:rsidRDefault="00397C2E" w:rsidP="0002597C">
      <w:pPr>
        <w:pStyle w:val="a3"/>
        <w:spacing w:after="0" w:afterAutospacing="0"/>
        <w:rPr>
          <w:color w:val="333333"/>
        </w:rPr>
      </w:pPr>
      <w:r>
        <w:rPr>
          <w:color w:val="333333"/>
        </w:rPr>
        <w:t xml:space="preserve">     </w:t>
      </w:r>
      <w:r w:rsidR="0002597C" w:rsidRPr="00AC4D2B">
        <w:rPr>
          <w:color w:val="333333"/>
        </w:rPr>
        <w:t xml:space="preserve">Этот год, объявленный годом мира и единства, приобретает особое значение в нынешних геополитических реалиях. Вокруг нас бушуют конфликты, нарастает напряженность, вновь слышны речи о переделе мира. В этих условиях, как никогда, важно помнить о том, </w:t>
      </w:r>
      <w:proofErr w:type="gramStart"/>
      <w:r w:rsidR="0002597C" w:rsidRPr="00AC4D2B">
        <w:rPr>
          <w:color w:val="333333"/>
        </w:rPr>
        <w:t>что</w:t>
      </w:r>
      <w:proofErr w:type="gramEnd"/>
      <w:r w:rsidR="0002597C" w:rsidRPr="00AC4D2B">
        <w:rPr>
          <w:color w:val="333333"/>
        </w:rPr>
        <w:t xml:space="preserve"> только объединив усилия, забыв о разногласиях и амбициях, можно противостоять новым угрозам и сохранить хрупкий мир на планете. Победа в Великой Отечественной войне – это яркий пример того, как народ, объединенный общей целью, способен преодолеть любые испытания и сокрушить самого сильного врага. Это урок для всех нас и для будущих поколений.</w:t>
      </w:r>
    </w:p>
    <w:p w:rsidR="0002597C" w:rsidRDefault="0002597C" w:rsidP="0002597C">
      <w:pPr>
        <w:pStyle w:val="a3"/>
        <w:spacing w:before="0" w:beforeAutospacing="0" w:after="0" w:afterAutospacing="0"/>
        <w:rPr>
          <w:color w:val="333333"/>
        </w:rPr>
      </w:pPr>
    </w:p>
    <w:p w:rsidR="0002597C" w:rsidRPr="003A09DC" w:rsidRDefault="0002597C" w:rsidP="0002597C">
      <w:pPr>
        <w:pStyle w:val="a3"/>
        <w:spacing w:before="0" w:beforeAutospacing="0" w:after="0" w:afterAutospacing="0"/>
        <w:rPr>
          <w:color w:val="000000"/>
        </w:rPr>
      </w:pPr>
      <w:r w:rsidRPr="003A09DC">
        <w:rPr>
          <w:color w:val="333333"/>
        </w:rPr>
        <w:t xml:space="preserve">  </w:t>
      </w:r>
    </w:p>
    <w:p w:rsidR="0002597C" w:rsidRPr="003A09DC" w:rsidRDefault="0002597C" w:rsidP="000259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0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 </w:t>
      </w:r>
      <w:proofErr w:type="gramEnd"/>
      <w:r w:rsidRPr="00E972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сохранение и поддержание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исторической памяти о </w:t>
      </w:r>
      <w:r w:rsidRPr="000A24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A2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Великой</w:t>
      </w:r>
      <w:r w:rsidRPr="000A24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A2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Отечественной</w:t>
      </w:r>
      <w:r w:rsidRPr="000A24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A2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защитниках Родины.</w:t>
      </w:r>
    </w:p>
    <w:p w:rsidR="0002597C" w:rsidRPr="003A09DC" w:rsidRDefault="0002597C" w:rsidP="000259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2597C" w:rsidRPr="00391BBF" w:rsidRDefault="00C64BE8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З</w:t>
      </w:r>
      <w:r w:rsidR="0002597C" w:rsidRPr="00391B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накоми</w:t>
      </w:r>
      <w:r w:rsidR="000259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ть детей с героями военных лет, </w:t>
      </w:r>
      <w:proofErr w:type="gramStart"/>
      <w:r w:rsidR="000259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ультурным  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песенным наследием.</w:t>
      </w:r>
    </w:p>
    <w:p w:rsidR="0002597C" w:rsidRDefault="00F94653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C64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="000259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ормировать патриотические</w:t>
      </w:r>
      <w:r w:rsidR="0002597C" w:rsidRPr="00550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чувств</w:t>
      </w:r>
      <w:r w:rsidR="000259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2597C" w:rsidRPr="00550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детей посредством обращения к гер</w:t>
      </w:r>
      <w:r w:rsidR="00C64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оическому прошлому нашей страны.</w:t>
      </w:r>
    </w:p>
    <w:p w:rsidR="0002597C" w:rsidRPr="00391BBF" w:rsidRDefault="0002597C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C64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550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оздать условия для формирования чувства гордости за свою Родину, сохранения памяти о подвиге наших солдат</w:t>
      </w:r>
      <w:r w:rsidR="00C64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2597C" w:rsidRPr="0002597C" w:rsidRDefault="00C64BE8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В</w:t>
      </w:r>
      <w:r w:rsidR="0002597C" w:rsidRPr="00391B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оспитывать в детях патриотизм, гордость за свою Родину, преклонение перед подвигом нашего народа, глубокое уважение к ветеранам ВОВ.</w:t>
      </w:r>
    </w:p>
    <w:p w:rsidR="0002597C" w:rsidRPr="003A09DC" w:rsidRDefault="0002597C" w:rsidP="0002597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результат.</w:t>
      </w:r>
    </w:p>
    <w:p w:rsidR="0002597C" w:rsidRPr="009E6EB6" w:rsidRDefault="0002597C" w:rsidP="000259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0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Мы предполагаем, что главный критерий эффективности - активность родителей во всех мероприятиях, проводимых в ДОУ, а также полнот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и прочность знаний детей о подвиге своего народа в годы ВОВ.</w:t>
      </w:r>
    </w:p>
    <w:p w:rsidR="0002597C" w:rsidRDefault="0002597C" w:rsidP="0002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2025</w:t>
      </w:r>
      <w:r w:rsidRPr="003A09DC">
        <w:rPr>
          <w:rFonts w:ascii="Times New Roman" w:eastAsia="Times New Roman" w:hAnsi="Times New Roman" w:cs="Times New Roman"/>
          <w:sz w:val="24"/>
          <w:szCs w:val="24"/>
        </w:rPr>
        <w:t xml:space="preserve"> году на «Ярмарке педагогических идей» участники Дошкольной сетевой лиги могут познакомиться с итоговыми продуктами </w:t>
      </w:r>
      <w:r w:rsidRPr="003A09DC">
        <w:rPr>
          <w:rFonts w:ascii="Times New Roman" w:hAnsi="Times New Roman" w:cs="Times New Roman"/>
          <w:sz w:val="24"/>
          <w:szCs w:val="24"/>
        </w:rPr>
        <w:t xml:space="preserve">сообщества </w:t>
      </w:r>
      <w:r w:rsidRPr="003A09D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A09DC">
        <w:rPr>
          <w:rFonts w:ascii="Times New Roman" w:eastAsia="Times New Roman" w:hAnsi="Times New Roman" w:cs="Times New Roman"/>
          <w:sz w:val="24"/>
          <w:szCs w:val="24"/>
          <w:lang w:val="en-U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движение»: «Бессмертный полк» (</w:t>
      </w:r>
      <w:r w:rsidR="00CA1998">
        <w:rPr>
          <w:rFonts w:ascii="Times New Roman" w:eastAsia="Times New Roman" w:hAnsi="Times New Roman" w:cs="Times New Roman"/>
          <w:sz w:val="24"/>
          <w:szCs w:val="24"/>
        </w:rPr>
        <w:t>архив</w:t>
      </w:r>
      <w:r>
        <w:rPr>
          <w:rFonts w:ascii="Times New Roman" w:eastAsia="Times New Roman" w:hAnsi="Times New Roman" w:cs="Times New Roman"/>
          <w:sz w:val="24"/>
          <w:szCs w:val="24"/>
        </w:rPr>
        <w:t>), виртуальная копилка культурного наследия (картотека)</w:t>
      </w:r>
      <w:r w:rsidR="00CA1998">
        <w:rPr>
          <w:rFonts w:ascii="Times New Roman" w:eastAsia="Times New Roman" w:hAnsi="Times New Roman" w:cs="Times New Roman"/>
          <w:sz w:val="24"/>
          <w:szCs w:val="24"/>
        </w:rPr>
        <w:t>; песни военных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998">
        <w:rPr>
          <w:rFonts w:ascii="Times New Roman" w:eastAsia="Times New Roman" w:hAnsi="Times New Roman" w:cs="Times New Roman"/>
          <w:sz w:val="24"/>
          <w:szCs w:val="24"/>
        </w:rPr>
        <w:t>(песни в кругу семьи - ролики).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97C" w:rsidRPr="0055278A" w:rsidRDefault="0002597C" w:rsidP="0002597C">
      <w:pPr>
        <w:spacing w:after="0" w:line="240" w:lineRule="auto"/>
        <w:ind w:firstLine="567"/>
        <w:jc w:val="both"/>
        <w:rPr>
          <w:rStyle w:val="FontStyle16"/>
          <w:rFonts w:eastAsia="Times New Roman"/>
          <w:b w:val="0"/>
          <w:bCs w:val="0"/>
          <w:sz w:val="24"/>
          <w:szCs w:val="24"/>
        </w:rPr>
      </w:pPr>
    </w:p>
    <w:p w:rsidR="009D7C9A" w:rsidRDefault="009D7C9A" w:rsidP="0002597C">
      <w:pPr>
        <w:pStyle w:val="Style3"/>
        <w:widowControl/>
        <w:spacing w:before="202" w:line="370" w:lineRule="exact"/>
        <w:ind w:left="-567"/>
        <w:rPr>
          <w:rStyle w:val="FontStyle16"/>
          <w:u w:val="single"/>
        </w:rPr>
      </w:pPr>
    </w:p>
    <w:p w:rsidR="009D7C9A" w:rsidRDefault="009D7C9A" w:rsidP="0002597C">
      <w:pPr>
        <w:pStyle w:val="Style3"/>
        <w:widowControl/>
        <w:spacing w:before="202" w:line="370" w:lineRule="exact"/>
        <w:ind w:left="-567"/>
        <w:rPr>
          <w:rStyle w:val="FontStyle16"/>
          <w:u w:val="single"/>
        </w:rPr>
      </w:pPr>
    </w:p>
    <w:p w:rsidR="0002597C" w:rsidRDefault="0002597C" w:rsidP="0002597C">
      <w:pPr>
        <w:pStyle w:val="Style3"/>
        <w:widowControl/>
        <w:spacing w:before="202" w:line="370" w:lineRule="exact"/>
        <w:ind w:left="-567"/>
        <w:rPr>
          <w:rStyle w:val="FontStyle16"/>
          <w:u w:val="single"/>
        </w:rPr>
      </w:pPr>
      <w:r w:rsidRPr="0055278A">
        <w:rPr>
          <w:rStyle w:val="FontStyle16"/>
          <w:u w:val="single"/>
        </w:rPr>
        <w:t xml:space="preserve">ЛЕТОПИСЬ </w:t>
      </w:r>
      <w:r>
        <w:rPr>
          <w:rStyle w:val="FontStyle16"/>
          <w:u w:val="single"/>
        </w:rPr>
        <w:t>«ПАМЯТНЫЕ СТРАНИЦЫ ВОВ  КУРГАНСКОЙ ОБЛАСТИ</w:t>
      </w:r>
      <w:r w:rsidR="00F94653">
        <w:rPr>
          <w:rStyle w:val="FontStyle16"/>
          <w:u w:val="single"/>
        </w:rPr>
        <w:t>»</w:t>
      </w:r>
      <w:bookmarkStart w:id="0" w:name="_GoBack"/>
      <w:bookmarkEnd w:id="0"/>
    </w:p>
    <w:p w:rsidR="0002597C" w:rsidRPr="00B874F3" w:rsidRDefault="0002597C" w:rsidP="0002597C">
      <w:pPr>
        <w:pStyle w:val="Style3"/>
        <w:widowControl/>
        <w:spacing w:before="202" w:line="370" w:lineRule="exact"/>
        <w:ind w:left="-567"/>
        <w:rPr>
          <w:rStyle w:val="FontStyle16"/>
          <w:u w:val="single"/>
        </w:rPr>
      </w:pPr>
    </w:p>
    <w:p w:rsidR="0002597C" w:rsidRDefault="0002597C" w:rsidP="0002597C">
      <w:pPr>
        <w:spacing w:after="0" w:line="240" w:lineRule="auto"/>
        <w:rPr>
          <w:sz w:val="2"/>
          <w:szCs w:val="2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127"/>
        <w:gridCol w:w="1417"/>
        <w:gridCol w:w="1820"/>
        <w:gridCol w:w="1866"/>
      </w:tblGrid>
      <w:tr w:rsidR="0002597C" w:rsidTr="00B272A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ind w:left="475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Категория участников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Срок</w:t>
            </w:r>
          </w:p>
          <w:p w:rsidR="0002597C" w:rsidRPr="00F271C7" w:rsidRDefault="0002597C" w:rsidP="00B272A4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</w:rPr>
              <w:t>проведе</w:t>
            </w:r>
            <w:r w:rsidRPr="00F271C7">
              <w:rPr>
                <w:rStyle w:val="FontStyle16"/>
              </w:rPr>
              <w:t>ния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Место</w:t>
            </w:r>
          </w:p>
          <w:p w:rsidR="0002597C" w:rsidRPr="00F271C7" w:rsidRDefault="0002597C" w:rsidP="00B272A4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</w:rPr>
              <w:t>проведен</w:t>
            </w:r>
            <w:r w:rsidRPr="00F271C7">
              <w:rPr>
                <w:rStyle w:val="FontStyle16"/>
              </w:rPr>
              <w:t>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F271C7" w:rsidRDefault="0002597C" w:rsidP="00B272A4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Ответственные</w:t>
            </w:r>
          </w:p>
          <w:p w:rsidR="0002597C" w:rsidRPr="00F271C7" w:rsidRDefault="0002597C" w:rsidP="00B272A4">
            <w:pPr>
              <w:pStyle w:val="Style12"/>
              <w:widowControl/>
              <w:spacing w:line="240" w:lineRule="auto"/>
              <w:ind w:right="102"/>
              <w:jc w:val="center"/>
              <w:rPr>
                <w:rStyle w:val="FontStyle16"/>
                <w:b w:val="0"/>
              </w:rPr>
            </w:pPr>
            <w:r w:rsidRPr="00F271C7">
              <w:rPr>
                <w:rStyle w:val="FontStyle16"/>
              </w:rPr>
              <w:t>(Ф.И.О, должность, № ДОУ)</w:t>
            </w:r>
          </w:p>
        </w:tc>
      </w:tr>
      <w:tr w:rsidR="0002597C" w:rsidTr="00B272A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Default="0002597C" w:rsidP="00B272A4">
            <w:pPr>
              <w:pStyle w:val="Style8"/>
              <w:widowControl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>Панорама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 «Лица героев</w:t>
            </w:r>
            <w:r w:rsidRPr="003A09DC">
              <w:rPr>
                <w:b/>
              </w:rPr>
              <w:t>»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</w:pPr>
            <w:r w:rsidRPr="003A09DC">
              <w:rPr>
                <w:b/>
              </w:rPr>
              <w:t xml:space="preserve">Цель: </w:t>
            </w:r>
            <w:r>
              <w:t xml:space="preserve">вспомнить героев </w:t>
            </w:r>
            <w:proofErr w:type="gramStart"/>
            <w:r>
              <w:t>ВОВ  Курганской</w:t>
            </w:r>
            <w:proofErr w:type="gramEnd"/>
            <w:r>
              <w:t xml:space="preserve">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DC">
              <w:rPr>
                <w:rFonts w:ascii="Times New Roman" w:hAnsi="Times New Roman"/>
                <w:sz w:val="24"/>
                <w:szCs w:val="24"/>
              </w:rPr>
              <w:t xml:space="preserve">Педагоги, воспитанники, родители, социальные партнёры – 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</w:t>
            </w:r>
            <w:r w:rsidRPr="003A09DC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  <w:proofErr w:type="gramEnd"/>
            <w:r w:rsidRPr="003A09DC">
              <w:rPr>
                <w:rFonts w:ascii="Times New Roman" w:hAnsi="Times New Roman"/>
                <w:sz w:val="24"/>
                <w:szCs w:val="24"/>
              </w:rPr>
              <w:t xml:space="preserve"> (просмотр выставки)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учреждение </w:t>
            </w:r>
          </w:p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города Кургана «Центр развития ребенка детский </w:t>
            </w:r>
            <w:proofErr w:type="gramStart"/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сад  №</w:t>
            </w:r>
            <w:proofErr w:type="gramEnd"/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45 «Дельфин»</w:t>
            </w:r>
          </w:p>
          <w:p w:rsidR="0002597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Рямова</w:t>
            </w:r>
            <w:proofErr w:type="spellEnd"/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 Н.В,</w:t>
            </w:r>
          </w:p>
          <w:p w:rsidR="0002597C" w:rsidRPr="003A09DC" w:rsidRDefault="00C64BE8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зав. по УВР</w:t>
            </w:r>
          </w:p>
          <w:p w:rsidR="0002597C" w:rsidRDefault="0002597C" w:rsidP="009D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597C" w:rsidTr="00B272A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Default="0002597C" w:rsidP="00B272A4">
            <w:pPr>
              <w:pStyle w:val="Style8"/>
              <w:widowControl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>Виртуальная экскурсия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</w:p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 «Чтобы помнить!</w:t>
            </w:r>
            <w:r w:rsidRPr="003A09DC">
              <w:rPr>
                <w:b/>
              </w:rPr>
              <w:t>»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</w:pPr>
            <w:r w:rsidRPr="003A09DC">
              <w:rPr>
                <w:b/>
              </w:rPr>
              <w:t xml:space="preserve">Цель: </w:t>
            </w:r>
            <w:r>
              <w:t xml:space="preserve">познакомить с культурным наследием     </w:t>
            </w:r>
            <w:proofErr w:type="gramStart"/>
            <w:r>
              <w:t xml:space="preserve">   (</w:t>
            </w:r>
            <w:proofErr w:type="gramEnd"/>
            <w:r>
              <w:t xml:space="preserve"> памятники, мемориалы, улицы  Курганской области)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DC">
              <w:rPr>
                <w:rFonts w:ascii="Times New Roman" w:hAnsi="Times New Roman"/>
                <w:sz w:val="24"/>
                <w:szCs w:val="24"/>
              </w:rPr>
              <w:t xml:space="preserve">Педагоги, воспитанники, родители, социальные партнёры – 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DC">
              <w:rPr>
                <w:rFonts w:ascii="Times New Roman" w:hAnsi="Times New Roman"/>
                <w:sz w:val="24"/>
                <w:szCs w:val="24"/>
              </w:rPr>
              <w:t>Музей истории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города Кургана </w:t>
            </w:r>
          </w:p>
          <w:p w:rsidR="0002597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«Детский сад №121 «Ромашка»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Гаврюшина М.В., старший воспитатель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597C" w:rsidTr="00B272A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Default="0002597C" w:rsidP="00B272A4">
            <w:pPr>
              <w:pStyle w:val="Style8"/>
              <w:widowControl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>Литературный вечер</w:t>
            </w:r>
            <w:r w:rsidRPr="003A09DC">
              <w:rPr>
                <w:b/>
              </w:rPr>
              <w:t xml:space="preserve"> 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«Песни военных </w:t>
            </w:r>
            <w:proofErr w:type="gramStart"/>
            <w:r>
              <w:rPr>
                <w:b/>
              </w:rPr>
              <w:t>лет</w:t>
            </w:r>
            <w:r w:rsidRPr="003A09DC">
              <w:rPr>
                <w:b/>
              </w:rPr>
              <w:t xml:space="preserve"> »</w:t>
            </w:r>
            <w:proofErr w:type="gramEnd"/>
          </w:p>
          <w:p w:rsidR="0002597C" w:rsidRDefault="0002597C" w:rsidP="00B272A4">
            <w:pPr>
              <w:pStyle w:val="Style8"/>
              <w:widowControl/>
              <w:jc w:val="center"/>
            </w:pPr>
            <w:r w:rsidRPr="003A09DC">
              <w:rPr>
                <w:b/>
              </w:rPr>
              <w:t xml:space="preserve">Цель: </w:t>
            </w:r>
            <w:r w:rsidRPr="003A09DC">
              <w:t>привл</w:t>
            </w:r>
            <w:r>
              <w:t>ечь родителей к возрождению традиции – «музыкальные вечера»</w:t>
            </w:r>
          </w:p>
          <w:p w:rsidR="0002597C" w:rsidRPr="003A09DC" w:rsidRDefault="0002597C" w:rsidP="00B272A4">
            <w:pPr>
              <w:pStyle w:val="Style8"/>
              <w:widowControl/>
              <w:jc w:val="center"/>
            </w:pPr>
            <w:r>
              <w:t xml:space="preserve">(поем всей семьей песни военных </w:t>
            </w:r>
            <w:proofErr w:type="gramStart"/>
            <w:r>
              <w:t xml:space="preserve">лет)  </w:t>
            </w:r>
            <w:r w:rsidRPr="003A09DC">
              <w:t xml:space="preserve"> 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09DC">
              <w:rPr>
                <w:rFonts w:ascii="Times New Roman" w:hAnsi="Times New Roman"/>
                <w:sz w:val="24"/>
                <w:szCs w:val="24"/>
              </w:rPr>
              <w:t>Педагоги, воспитанники, родители, социальные партнёры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Музыкальная школа №3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597C" w:rsidRPr="003A09DC" w:rsidRDefault="0002597C" w:rsidP="00B2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города Кургана </w:t>
            </w:r>
          </w:p>
          <w:p w:rsidR="0002597C" w:rsidRPr="003A09DC" w:rsidRDefault="0002597C" w:rsidP="00B27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9DC">
              <w:rPr>
                <w:rFonts w:ascii="Times New Roman" w:eastAsia="Times New Roman" w:hAnsi="Times New Roman"/>
                <w:sz w:val="24"/>
                <w:szCs w:val="24"/>
              </w:rPr>
              <w:t>«Детский сад комбинированного вида №18 «Журавлик»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C" w:rsidRPr="00EB7378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378">
              <w:rPr>
                <w:rFonts w:ascii="Times New Roman" w:eastAsia="Times New Roman" w:hAnsi="Times New Roman"/>
                <w:sz w:val="24"/>
                <w:szCs w:val="24"/>
              </w:rPr>
              <w:t>Назарова О.Н.,</w:t>
            </w:r>
          </w:p>
          <w:p w:rsidR="0002597C" w:rsidRPr="00EB7378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378">
              <w:rPr>
                <w:rFonts w:ascii="Times New Roman" w:eastAsia="Times New Roman" w:hAnsi="Times New Roman"/>
                <w:sz w:val="24"/>
                <w:szCs w:val="24"/>
              </w:rPr>
              <w:t>зам. зав. по УВР.</w:t>
            </w:r>
          </w:p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597C" w:rsidRPr="003A09DC" w:rsidRDefault="0002597C" w:rsidP="00B2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597C" w:rsidRDefault="0002597C" w:rsidP="0002597C"/>
    <w:p w:rsidR="0002597C" w:rsidRDefault="0002597C" w:rsidP="0002597C"/>
    <w:p w:rsidR="00321729" w:rsidRDefault="00321729"/>
    <w:sectPr w:rsidR="00321729" w:rsidSect="00F271C7">
      <w:pgSz w:w="11905" w:h="16837"/>
      <w:pgMar w:top="464" w:right="901" w:bottom="97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CB"/>
    <w:rsid w:val="0002597C"/>
    <w:rsid w:val="00321729"/>
    <w:rsid w:val="00397C2E"/>
    <w:rsid w:val="00802ECB"/>
    <w:rsid w:val="009D7C9A"/>
    <w:rsid w:val="00C64BE8"/>
    <w:rsid w:val="00CA1998"/>
    <w:rsid w:val="00F9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02039-CC21-4126-A33D-361CB7A1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259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2597C"/>
    <w:pPr>
      <w:widowControl w:val="0"/>
      <w:autoSpaceDE w:val="0"/>
      <w:autoSpaceDN w:val="0"/>
      <w:adjustRightInd w:val="0"/>
      <w:spacing w:after="0" w:line="56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25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2597C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2597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02597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02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2025-04-23T09:25:00Z</dcterms:created>
  <dcterms:modified xsi:type="dcterms:W3CDTF">2025-04-24T11:06:00Z</dcterms:modified>
</cp:coreProperties>
</file>